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50BD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noProof/>
          <w:color w:val="201F1E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B95A56B" wp14:editId="16F7DB6E">
            <wp:simplePos x="0" y="0"/>
            <wp:positionH relativeFrom="column">
              <wp:posOffset>4852035</wp:posOffset>
            </wp:positionH>
            <wp:positionV relativeFrom="paragraph">
              <wp:posOffset>-685800</wp:posOffset>
            </wp:positionV>
            <wp:extent cx="1536154" cy="104098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69" cy="10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ECEBC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49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Annual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Conference </w:t>
      </w:r>
    </w:p>
    <w:p w14:paraId="1004262C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Discover our World, Discover the Possibilities…Standing Strong Together</w:t>
      </w:r>
    </w:p>
    <w:p w14:paraId="0A3932B8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F5B60F5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Travel Bursary Application Form </w:t>
      </w:r>
    </w:p>
    <w:p w14:paraId="7FA385F8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F577BAC" w14:textId="73A44F4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We are thrilled to announce that we have f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unds to be used to help reduce the cost of delegate 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hote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l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and travel costs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for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those who live 75 km or more from the location of 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ECEBC’s annual conference in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Richmond, BC, 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April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30 – 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May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2,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2020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. ECEBC will strive to ensure all travel bursary recipients will have equal access to the funds available. </w:t>
      </w:r>
    </w:p>
    <w:p w14:paraId="1A3043A3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89F8900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2B57951A" w14:textId="5340F8F2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To apply for the ECEBC Conference Travel Bursary, please fill out this application form and return it to the ECEBC office by April 1, 2020. 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Bursary recipients will be notified by April 15</w:t>
      </w:r>
      <w:r w:rsidR="00C26E2F" w:rsidRP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, 2020 if they have been a successful applicant and checks can be pickup at the conference registration desk. </w:t>
      </w:r>
    </w:p>
    <w:p w14:paraId="59FFC097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38C38E5" w14:textId="1ED8C544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Name: _____________________________________________________________________</w:t>
      </w:r>
      <w:r w:rsidR="00C26E2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who the check should be made to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_</w:t>
      </w:r>
    </w:p>
    <w:p w14:paraId="756F9370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54781F41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Mailing Address:_____________________________________________________________</w:t>
      </w:r>
    </w:p>
    <w:p w14:paraId="1F53EC4A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719C8708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Postal Code: _______________________________City_____________________________  </w:t>
      </w:r>
    </w:p>
    <w:p w14:paraId="2B08B9FD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1CF527EF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Province___________________________________</w:t>
      </w:r>
    </w:p>
    <w:p w14:paraId="0409B034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02B96D19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Email Address: _______________________________________________________________</w:t>
      </w:r>
    </w:p>
    <w:p w14:paraId="1E9B0005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B5C928A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Child Care Facility: ___________________________________________________________</w:t>
      </w:r>
    </w:p>
    <w:p w14:paraId="696E96FD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52A36677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619EB50D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How would you maximize these funds to attend the 2020 conference? (e.g. carpooling, bus charter, etc.)</w:t>
      </w:r>
    </w:p>
    <w:p w14:paraId="20949B0D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08D3E26D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3A215F6" w14:textId="1E23E389" w:rsidR="009519FD" w:rsidRDefault="00C26E2F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I/we have a reservation at ______________________________________________________ </w:t>
      </w:r>
    </w:p>
    <w:p w14:paraId="61DCB28B" w14:textId="3BB5DF9A" w:rsidR="00C26E2F" w:rsidRDefault="00C26E2F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Reservation number___________________________________________________________</w:t>
      </w:r>
    </w:p>
    <w:p w14:paraId="4B4FFDBF" w14:textId="02CF93B6" w:rsidR="00C26E2F" w:rsidRDefault="00C26E2F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How many delegates are sharing a room? _________________(number)</w:t>
      </w:r>
    </w:p>
    <w:p w14:paraId="3C315835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C11BAED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5F3CEF7C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000D07B6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 am applying for travel bursary funds for ________ (number) of delegates.</w:t>
      </w:r>
    </w:p>
    <w:p w14:paraId="0EED7742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4704E3E9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Delegate names:</w:t>
      </w:r>
    </w:p>
    <w:p w14:paraId="21A84D56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50ABAEE3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FBC5CA3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83AA4F8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CD78A12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33D8B56C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1BB4C4C2" w14:textId="77777777" w:rsidR="009519FD" w:rsidRDefault="009519F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656121B7" w14:textId="77777777" w:rsidR="002E74CD" w:rsidRDefault="002E74CD" w:rsidP="002E74CD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5A574EDB" w14:textId="77777777" w:rsidR="002E74CD" w:rsidRPr="002E74CD" w:rsidRDefault="002E74CD" w:rsidP="002E74CD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Scan</w:t>
      </w:r>
      <w:r w:rsidRPr="002E74CD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completed application form to: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Sonia@ecebc.ca</w:t>
      </w:r>
    </w:p>
    <w:p w14:paraId="62791E8B" w14:textId="77777777" w:rsidR="002E74CD" w:rsidRDefault="002E74CD"/>
    <w:sectPr w:rsidR="002E74CD" w:rsidSect="00D01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CD"/>
    <w:rsid w:val="00216FC3"/>
    <w:rsid w:val="002E74CD"/>
    <w:rsid w:val="009519FD"/>
    <w:rsid w:val="00C26E2F"/>
    <w:rsid w:val="00D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E4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</cp:lastModifiedBy>
  <cp:revision>2</cp:revision>
  <dcterms:created xsi:type="dcterms:W3CDTF">2020-02-21T23:29:00Z</dcterms:created>
  <dcterms:modified xsi:type="dcterms:W3CDTF">2020-02-21T23:29:00Z</dcterms:modified>
</cp:coreProperties>
</file>